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160C9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Публичная Форма сведений о доходах, об имуществе и обязательствах имущественного характера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0C9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>СВЕДЕНИЯ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>о доходах, об имуществе и обязательствах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имущественного характера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Петровой В.П.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>, его супруги (супруга)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и несовершеннолетних детей за период с « 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  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января 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061A0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>по «</w:t>
      </w:r>
      <w:r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  » </w:t>
      </w:r>
      <w:r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061A0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504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796"/>
        <w:gridCol w:w="2640"/>
        <w:gridCol w:w="1857"/>
        <w:gridCol w:w="2518"/>
        <w:gridCol w:w="1006"/>
        <w:gridCol w:w="1883"/>
        <w:gridCol w:w="3150"/>
      </w:tblGrid>
      <w:tr w:rsidR="0061418F" w:rsidRPr="00160C91" w:rsidTr="0061418F">
        <w:trPr>
          <w:tblCellSpacing w:w="0" w:type="dxa"/>
        </w:trPr>
        <w:tc>
          <w:tcPr>
            <w:tcW w:w="17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Фамилия, имя, отчество</w:t>
            </w:r>
          </w:p>
        </w:tc>
        <w:tc>
          <w:tcPr>
            <w:tcW w:w="26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18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324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сумма декларированного годового дохода за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3244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г. (руб.)</w:t>
            </w:r>
          </w:p>
        </w:tc>
        <w:tc>
          <w:tcPr>
            <w:tcW w:w="54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Перечень объектов недвижимого имущества,</w:t>
            </w: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31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(вид, марка)</w:t>
            </w:r>
          </w:p>
        </w:tc>
      </w:tr>
      <w:tr w:rsidR="0061418F" w:rsidRPr="00160C91" w:rsidTr="0061418F">
        <w:trPr>
          <w:tblCellSpacing w:w="0" w:type="dxa"/>
        </w:trPr>
        <w:tc>
          <w:tcPr>
            <w:tcW w:w="17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объектов недвижимости и форма владения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Площадь</w:t>
            </w: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(кв</w:t>
            </w:r>
            <w:proofErr w:type="gramStart"/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31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418F" w:rsidRPr="00160C91" w:rsidTr="0061418F">
        <w:trPr>
          <w:tblCellSpacing w:w="0" w:type="dxa"/>
        </w:trPr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6C4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</w:t>
            </w:r>
            <w:r w:rsidR="006C4911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Валентина Павловна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A0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МКУ Отдела культуры и молодежной политики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Селемджинского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061A0C" w:rsidP="0016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1091622,25</w:t>
            </w:r>
          </w:p>
          <w:p w:rsidR="00160C91" w:rsidRPr="0061418F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18F">
              <w:rPr>
                <w:rFonts w:ascii="Times New Roman" w:eastAsia="Times New Roman" w:hAnsi="Times New Roman" w:cs="Times New Roman"/>
                <w:sz w:val="24"/>
                <w:szCs w:val="24"/>
              </w:rPr>
              <w:t>1-комнатная квартира – индивидуальная</w:t>
            </w:r>
          </w:p>
          <w:p w:rsidR="0061418F" w:rsidRDefault="0061418F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4911" w:rsidRDefault="006C491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0C91" w:rsidRDefault="0061418F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160C91" w:rsidRPr="00614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емельный участок </w:t>
            </w:r>
            <w:r w:rsidR="00CE0B7C" w:rsidRPr="0061418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160C91" w:rsidRPr="00614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индивидуальный</w:t>
            </w:r>
          </w:p>
          <w:p w:rsidR="0061418F" w:rsidRPr="0061418F" w:rsidRDefault="0061418F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0B7C" w:rsidRPr="0061418F" w:rsidRDefault="00CE0B7C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3-комнатная квартира </w:t>
            </w:r>
            <w:r w:rsidR="006C4911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 аренды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41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35,2</w:t>
            </w:r>
          </w:p>
          <w:p w:rsidR="00CE0B7C" w:rsidRPr="0061418F" w:rsidRDefault="00CE0B7C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0B7C" w:rsidRPr="0061418F" w:rsidRDefault="00CE0B7C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C4911" w:rsidRDefault="006C491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0B7C" w:rsidRPr="0061418F" w:rsidRDefault="00CE0B7C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41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1155,0</w:t>
            </w:r>
          </w:p>
          <w:p w:rsidR="00CE0B7C" w:rsidRPr="0061418F" w:rsidRDefault="00CE0B7C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1418F" w:rsidRPr="0061418F" w:rsidRDefault="0061418F" w:rsidP="006141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0B7C" w:rsidRPr="0061418F" w:rsidRDefault="00CE0B7C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41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66,</w:t>
            </w:r>
            <w:r w:rsidR="006C49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9B" w:rsidRDefault="00D6399B" w:rsidP="00D63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6399B" w:rsidRDefault="00D6399B" w:rsidP="00D63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C4911" w:rsidRPr="0061418F" w:rsidRDefault="00D6399B" w:rsidP="00D63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Россия,</w:t>
            </w:r>
            <w:r w:rsidR="006141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E0B7C" w:rsidRPr="0061418F" w:rsidRDefault="00CE0B7C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C4911" w:rsidRDefault="006C491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0B7C" w:rsidRPr="0061418F" w:rsidRDefault="00D6399B" w:rsidP="00D63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6C4911" w:rsidRDefault="006C4911" w:rsidP="006C4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C4911" w:rsidRPr="0061418F" w:rsidRDefault="00D6399B" w:rsidP="006C4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CE0B7C" w:rsidRPr="0061418F" w:rsidRDefault="00CE0B7C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1A0CE8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1418F" w:rsidRPr="00160C91" w:rsidTr="0061418F">
        <w:trPr>
          <w:tblCellSpacing w:w="0" w:type="dxa"/>
        </w:trPr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CE0B7C" w:rsidRDefault="006C4911" w:rsidP="001A0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C61AA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CE0B7C" w:rsidRDefault="001A0CE8" w:rsidP="001A0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ГСМ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Албынский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рудник»</w:t>
            </w: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18F" w:rsidRPr="0061418F" w:rsidRDefault="00061A0C" w:rsidP="0061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386280,33</w:t>
            </w:r>
          </w:p>
          <w:p w:rsidR="00160C91" w:rsidRPr="0061418F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1A0CE8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18F">
              <w:rPr>
                <w:rFonts w:ascii="Times New Roman" w:eastAsia="Times New Roman" w:hAnsi="Times New Roman" w:cs="Times New Roman"/>
                <w:sz w:val="24"/>
                <w:szCs w:val="24"/>
              </w:rPr>
              <w:t>3-комнатная квартира - пользование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1A0CE8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1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66,</w:t>
            </w:r>
            <w:r w:rsidR="006C49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4911" w:rsidRPr="0061418F" w:rsidRDefault="00D6399B" w:rsidP="006C4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160C91" w:rsidRPr="0061418F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61418F" w:rsidP="00614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18F">
              <w:rPr>
                <w:rFonts w:ascii="Times New Roman" w:hAnsi="Times New Roman" w:cs="Times New Roman"/>
                <w:sz w:val="24"/>
                <w:szCs w:val="24"/>
              </w:rPr>
              <w:t>TOYTA HILUX SURF  В283ОТ28 – индивидуальная</w:t>
            </w:r>
          </w:p>
        </w:tc>
      </w:tr>
    </w:tbl>
    <w:p w:rsidR="00B56F1E" w:rsidRDefault="00B56F1E"/>
    <w:sectPr w:rsidR="00B56F1E" w:rsidSect="00160C9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0C91"/>
    <w:rsid w:val="00061A0C"/>
    <w:rsid w:val="000A1B98"/>
    <w:rsid w:val="00134DD6"/>
    <w:rsid w:val="00160C91"/>
    <w:rsid w:val="001A0CE8"/>
    <w:rsid w:val="00305913"/>
    <w:rsid w:val="003244D0"/>
    <w:rsid w:val="0061418F"/>
    <w:rsid w:val="006C4911"/>
    <w:rsid w:val="00724CF2"/>
    <w:rsid w:val="008060C7"/>
    <w:rsid w:val="008915C1"/>
    <w:rsid w:val="00B56F1E"/>
    <w:rsid w:val="00B751A3"/>
    <w:rsid w:val="00CC61AA"/>
    <w:rsid w:val="00CE0B7C"/>
    <w:rsid w:val="00D355F3"/>
    <w:rsid w:val="00D44095"/>
    <w:rsid w:val="00D6399B"/>
    <w:rsid w:val="00DC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SavosinaLI</cp:lastModifiedBy>
  <cp:revision>15</cp:revision>
  <dcterms:created xsi:type="dcterms:W3CDTF">2014-05-16T04:30:00Z</dcterms:created>
  <dcterms:modified xsi:type="dcterms:W3CDTF">2015-04-28T07:45:00Z</dcterms:modified>
</cp:coreProperties>
</file>